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附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：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项目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技术要求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一、资质要求</w:t>
      </w:r>
    </w:p>
    <w:p>
      <w:pPr>
        <w:spacing w:line="300" w:lineRule="exact"/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bookmarkStart w:id="0" w:name="_Toc456101415"/>
      <w:r>
        <w:rPr>
          <w:rFonts w:hint="eastAsia" w:ascii="仿宋" w:hAnsi="仿宋" w:eastAsia="仿宋" w:cs="仿宋"/>
          <w:sz w:val="28"/>
          <w:szCs w:val="28"/>
        </w:rPr>
        <w:t>1、经营企业资质：</w:t>
      </w:r>
    </w:p>
    <w:p>
      <w:pPr>
        <w:spacing w:line="300" w:lineRule="exact"/>
        <w:ind w:firstLine="700" w:firstLineChars="2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具备企业法人营业执照、医疗器械经营企业许可证；</w:t>
      </w:r>
    </w:p>
    <w:p>
      <w:pPr>
        <w:spacing w:line="300" w:lineRule="exact"/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2、产品证件：</w:t>
      </w:r>
    </w:p>
    <w:p>
      <w:pPr>
        <w:spacing w:line="300" w:lineRule="exact"/>
        <w:ind w:firstLine="700" w:firstLineChars="2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产品授权书、医疗器械注册证、医疗器械注册登记表。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  <w:lang w:val="en-US" w:eastAsia="zh-CN"/>
        </w:rPr>
        <w:t>二、</w:t>
      </w:r>
      <w:r>
        <w:rPr>
          <w:rFonts w:hint="eastAsia"/>
          <w:b/>
          <w:bCs/>
          <w:sz w:val="32"/>
        </w:rPr>
        <w:t>技术、配置需求：</w:t>
      </w:r>
    </w:p>
    <w:p>
      <w:pPr>
        <w:spacing w:line="300" w:lineRule="exact"/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超声刀系统手柄1把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  <w:lang w:val="en-US" w:eastAsia="zh-CN"/>
        </w:rPr>
        <w:t>三、</w:t>
      </w:r>
      <w:r>
        <w:rPr>
          <w:rFonts w:hint="eastAsia"/>
          <w:b/>
          <w:bCs/>
          <w:sz w:val="32"/>
        </w:rPr>
        <w:t>技术需求</w:t>
      </w:r>
    </w:p>
    <w:p>
      <w:pPr>
        <w:spacing w:line="300" w:lineRule="exact"/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1.使用次数：≧95次</w:t>
      </w:r>
    </w:p>
    <w:p>
      <w:pPr>
        <w:spacing w:line="300" w:lineRule="exact"/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2.存储条件：温度-35℃至+54℃ 相对湿度 10％至 80％</w:t>
      </w:r>
    </w:p>
    <w:p>
      <w:pPr>
        <w:spacing w:line="300" w:lineRule="exact"/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3.相位容限值&gt;150Hz</w:t>
      </w:r>
    </w:p>
    <w:p>
      <w:pPr>
        <w:spacing w:line="300" w:lineRule="exact"/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4.阻抗值&lt;40 Ohms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1" w:name="_GoBack"/>
      <w:bookmarkEnd w:id="1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三</w:t>
      </w:r>
      <w:bookmarkEnd w:id="0"/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四、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p>
      <w:pPr>
        <w:pStyle w:val="4"/>
        <w:rPr>
          <w:rFonts w:hint="eastAsia"/>
        </w:rPr>
      </w:pP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501"/>
        <w:gridCol w:w="1876"/>
        <w:gridCol w:w="1001"/>
        <w:gridCol w:w="921"/>
        <w:gridCol w:w="1699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名称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品牌、规格型号</w:t>
            </w:r>
          </w:p>
        </w:tc>
        <w:tc>
          <w:tcPr>
            <w:tcW w:w="10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数量</w:t>
            </w:r>
          </w:p>
        </w:tc>
        <w:tc>
          <w:tcPr>
            <w:tcW w:w="92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单位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865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15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876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tabs>
          <w:tab w:val="left" w:pos="1290"/>
        </w:tabs>
        <w:spacing w:line="460" w:lineRule="exact"/>
        <w:rPr>
          <w:rFonts w:hint="eastAsia" w:ascii="宋体" w:hAnsi="宋体"/>
          <w:sz w:val="24"/>
          <w:u w:val="single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2021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094F"/>
    <w:rsid w:val="047354A0"/>
    <w:rsid w:val="09A21AD8"/>
    <w:rsid w:val="11087D2B"/>
    <w:rsid w:val="118742CD"/>
    <w:rsid w:val="124B1E69"/>
    <w:rsid w:val="19B923C6"/>
    <w:rsid w:val="1CB94805"/>
    <w:rsid w:val="1DD4755B"/>
    <w:rsid w:val="20AA1B56"/>
    <w:rsid w:val="21662A18"/>
    <w:rsid w:val="250825DF"/>
    <w:rsid w:val="28486D84"/>
    <w:rsid w:val="292C1377"/>
    <w:rsid w:val="2A051E27"/>
    <w:rsid w:val="2B445ED5"/>
    <w:rsid w:val="2B571037"/>
    <w:rsid w:val="2D091AB6"/>
    <w:rsid w:val="329577CD"/>
    <w:rsid w:val="3AEC46E5"/>
    <w:rsid w:val="4C74075C"/>
    <w:rsid w:val="531203CC"/>
    <w:rsid w:val="53A01589"/>
    <w:rsid w:val="592A3E91"/>
    <w:rsid w:val="5E9B094F"/>
    <w:rsid w:val="689E17BA"/>
    <w:rsid w:val="68FE228D"/>
    <w:rsid w:val="69835AA6"/>
    <w:rsid w:val="6D535020"/>
    <w:rsid w:val="70980FB3"/>
    <w:rsid w:val="757F037F"/>
    <w:rsid w:val="75943852"/>
    <w:rsid w:val="78CB21D4"/>
    <w:rsid w:val="78D97FC5"/>
    <w:rsid w:val="79EE76F1"/>
    <w:rsid w:val="7E4D7720"/>
    <w:rsid w:val="7FB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汪子洋</cp:lastModifiedBy>
  <dcterms:modified xsi:type="dcterms:W3CDTF">2021-10-25T07:23:06Z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3F79511DEAC2409694E28351AFFE18B3</vt:lpwstr>
  </property>
</Properties>
</file>