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val="en-US" w:eastAsia="zh-CN"/>
        </w:rPr>
        <w:t xml:space="preserve">    </w:t>
      </w:r>
    </w:p>
    <w:p>
      <w:pPr>
        <w:jc w:val="both"/>
        <w:rPr>
          <w:rFonts w:hint="eastAsia"/>
          <w:b/>
          <w:bCs/>
          <w:sz w:val="3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本部锅炉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val="en-US" w:eastAsia="zh-CN"/>
        </w:rPr>
        <w:t>房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烟囱和部分热水管道维修更换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  <w:lang w:eastAsia="zh-CN"/>
        </w:rPr>
        <w:t>、</w:t>
      </w:r>
      <w:r>
        <w:rPr>
          <w:rFonts w:hint="eastAsia"/>
          <w:b/>
          <w:bCs/>
          <w:sz w:val="32"/>
        </w:rPr>
        <w:t>资质要求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</w:t>
      </w:r>
      <w:r>
        <w:rPr>
          <w:rFonts w:hint="eastAsia"/>
          <w:sz w:val="32"/>
          <w:lang w:eastAsia="zh-CN"/>
        </w:rPr>
        <w:t>、</w:t>
      </w:r>
      <w:r>
        <w:rPr>
          <w:rFonts w:hint="eastAsia"/>
          <w:sz w:val="32"/>
        </w:rPr>
        <w:t>税务登记证</w:t>
      </w:r>
      <w:r>
        <w:rPr>
          <w:rFonts w:hint="eastAsia"/>
          <w:sz w:val="32"/>
          <w:lang w:eastAsia="zh-CN"/>
        </w:rPr>
        <w:t>、组织机构代码证或三证合一的营业执照。</w:t>
      </w:r>
    </w:p>
    <w:p>
      <w:pPr>
        <w:ind w:firstLine="640" w:firstLineChars="200"/>
        <w:rPr>
          <w:rFonts w:hint="eastAsia" w:eastAsiaTheme="minorEastAsia"/>
          <w:sz w:val="32"/>
          <w:lang w:eastAsia="zh-CN"/>
        </w:rPr>
      </w:pPr>
      <w:r>
        <w:rPr>
          <w:rFonts w:hint="eastAsia"/>
          <w:sz w:val="32"/>
        </w:rPr>
        <w:t>2.资质等级:建筑工程施工资质</w:t>
      </w:r>
      <w:r>
        <w:rPr>
          <w:rFonts w:hint="eastAsia"/>
          <w:sz w:val="32"/>
          <w:lang w:eastAsia="zh-CN"/>
        </w:rPr>
        <w:t>。</w:t>
      </w:r>
    </w:p>
    <w:p>
      <w:pPr>
        <w:rPr>
          <w:rFonts w:hint="default"/>
          <w:b/>
          <w:bCs/>
          <w:sz w:val="32"/>
          <w:lang w:val="en-US"/>
        </w:rPr>
      </w:pPr>
      <w:r>
        <w:rPr>
          <w:rFonts w:hint="eastAsia"/>
          <w:b/>
          <w:bCs/>
          <w:sz w:val="32"/>
        </w:rPr>
        <w:t>二</w:t>
      </w:r>
      <w:r>
        <w:rPr>
          <w:rFonts w:hint="eastAsia"/>
          <w:b/>
          <w:bCs/>
          <w:sz w:val="32"/>
          <w:lang w:eastAsia="zh-CN"/>
        </w:rPr>
        <w:t>、</w:t>
      </w:r>
      <w:r>
        <w:rPr>
          <w:rFonts w:hint="eastAsia"/>
          <w:b/>
          <w:bCs/>
          <w:sz w:val="32"/>
          <w:lang w:val="en-US" w:eastAsia="zh-CN"/>
        </w:rPr>
        <w:t>项目内容</w:t>
      </w:r>
    </w:p>
    <w:tbl>
      <w:tblPr>
        <w:tblStyle w:val="7"/>
        <w:tblW w:w="853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5634"/>
        <w:gridCol w:w="1149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旧烟囱拆除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更换烟囱 φ82cm 高4.5m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φ0.76无缝钢管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φ0.76弯头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φ0.76法兰盘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管道焊接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φ0.76无缝钢管保温及刷油漆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25T吊车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华文仿宋" w:hAnsi="华文仿宋" w:eastAsia="华文仿宋"/>
          <w:sz w:val="28"/>
          <w:szCs w:val="28"/>
        </w:rPr>
      </w:pPr>
      <w:bookmarkStart w:id="0" w:name="_Toc456101415"/>
      <w:r>
        <w:rPr>
          <w:rFonts w:hint="eastAsia" w:ascii="华文仿宋" w:hAnsi="华文仿宋" w:eastAsia="华文仿宋"/>
          <w:sz w:val="28"/>
          <w:szCs w:val="28"/>
        </w:rPr>
        <w:t>施工工期</w:t>
      </w:r>
      <w:r>
        <w:rPr>
          <w:rFonts w:hint="eastAsia" w:ascii="华文仿宋" w:hAnsi="华文仿宋" w:eastAsia="华文仿宋"/>
          <w:sz w:val="28"/>
          <w:szCs w:val="28"/>
        </w:rPr>
        <w:t>：3天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质保期：1年</w:t>
      </w:r>
    </w:p>
    <w:p>
      <w:pPr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三、付款方式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32"/>
        </w:rPr>
      </w:pPr>
      <w:r>
        <w:rPr>
          <w:rFonts w:hint="eastAsia" w:ascii="华文仿宋" w:hAnsi="华文仿宋" w:eastAsia="华文仿宋"/>
          <w:sz w:val="28"/>
          <w:szCs w:val="28"/>
        </w:rPr>
        <w:t> </w:t>
      </w:r>
      <w:r>
        <w:rPr>
          <w:rFonts w:hint="eastAsia"/>
          <w:sz w:val="32"/>
        </w:rPr>
        <w:t>无预付款，本工程结算审计完成后一个月付90% ，余10%作为质保金，此保证金在本项目竣工1年后无质量问题付清（整体工程竣工验收合格之日起12个月），且上述返还之质保金不计取任何利息。</w:t>
      </w:r>
    </w:p>
    <w:p>
      <w:pPr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1.安全文明生产的承诺书。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2.根据荆州市中医医院需求确定施工时间。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spacing w:line="420" w:lineRule="exact"/>
        <w:rPr>
          <w:rFonts w:hint="eastAsia"/>
          <w:sz w:val="32"/>
        </w:rPr>
      </w:pPr>
    </w:p>
    <w:bookmarkEnd w:id="0"/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 w:eastAsiaTheme="minorEastAsia"/>
          <w:sz w:val="24"/>
          <w:u w:val="single"/>
          <w:lang w:eastAsia="zh-CN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  <w:lang w:eastAsia="zh-CN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营业执照副本复印件</w:t>
      </w:r>
      <w:bookmarkStart w:id="1" w:name="_GoBack"/>
      <w:bookmarkEnd w:id="1"/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0591FF8"/>
    <w:rsid w:val="034A58F5"/>
    <w:rsid w:val="047354A0"/>
    <w:rsid w:val="08CE59AF"/>
    <w:rsid w:val="09A21AD8"/>
    <w:rsid w:val="0B095240"/>
    <w:rsid w:val="0E4D4D73"/>
    <w:rsid w:val="0F19761C"/>
    <w:rsid w:val="0FE87E2E"/>
    <w:rsid w:val="18E2439C"/>
    <w:rsid w:val="19B923C6"/>
    <w:rsid w:val="1CB94805"/>
    <w:rsid w:val="1DD4755B"/>
    <w:rsid w:val="20AA1B56"/>
    <w:rsid w:val="212D0415"/>
    <w:rsid w:val="21662A18"/>
    <w:rsid w:val="22360C35"/>
    <w:rsid w:val="250825DF"/>
    <w:rsid w:val="250E0414"/>
    <w:rsid w:val="27E71F41"/>
    <w:rsid w:val="28486D84"/>
    <w:rsid w:val="292C1377"/>
    <w:rsid w:val="2A051E27"/>
    <w:rsid w:val="2B445ED5"/>
    <w:rsid w:val="2B571037"/>
    <w:rsid w:val="2D0D3ED0"/>
    <w:rsid w:val="2FBE0602"/>
    <w:rsid w:val="329577CD"/>
    <w:rsid w:val="3538627E"/>
    <w:rsid w:val="391D1933"/>
    <w:rsid w:val="448A336D"/>
    <w:rsid w:val="44D65133"/>
    <w:rsid w:val="48E21F17"/>
    <w:rsid w:val="491A63E0"/>
    <w:rsid w:val="4C74075C"/>
    <w:rsid w:val="50556877"/>
    <w:rsid w:val="531203CC"/>
    <w:rsid w:val="5814291F"/>
    <w:rsid w:val="5D6526F7"/>
    <w:rsid w:val="5E9B094F"/>
    <w:rsid w:val="5FC87E66"/>
    <w:rsid w:val="619D1AAE"/>
    <w:rsid w:val="638C1BC5"/>
    <w:rsid w:val="68FE228D"/>
    <w:rsid w:val="69835AA6"/>
    <w:rsid w:val="6D535020"/>
    <w:rsid w:val="6D89061E"/>
    <w:rsid w:val="6FDE3526"/>
    <w:rsid w:val="720318E6"/>
    <w:rsid w:val="757F037F"/>
    <w:rsid w:val="75943852"/>
    <w:rsid w:val="78C06942"/>
    <w:rsid w:val="78CB21D4"/>
    <w:rsid w:val="78D97FC5"/>
    <w:rsid w:val="7DBF397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zyy-jkb</cp:lastModifiedBy>
  <cp:lastPrinted>2021-05-13T06:09:00Z</cp:lastPrinted>
  <dcterms:modified xsi:type="dcterms:W3CDTF">2021-05-21T08:07:07Z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03AEF8D4EA7642E9B62DC518CDEDC12B</vt:lpwstr>
  </property>
</Properties>
</file>